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20311-2025-Q-Q_23792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北京京瑞力拓机电设备有限公司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北京市密云区西大桥路67号十里堡镇政府办公楼407室-313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北京市通州区新华西街60号院2号楼25层2521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Q:电动推杆、电动缸、螺旋丝杆升降机的设计及销售（3C 产品及特种设备除外）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0942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8631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