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10096-2025-QEO-Q_23046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艾克兰智能科技（山东）有限公司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山东省济南市历下区花园庄东路16号数码港7号楼2单元801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山东省济南市历下区花园庄东路16号数码港7号楼2单元801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E:仪器仪表及配件、金属切削机床及配件、五金工具、石油配件、机械设备、金属制品、无人机及配件的销售所涉及场所的相关环境管理活动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S:仪器仪表及配件、金属切削机床及配件、五金工具、石油配件、机械设备、金属制品、无人机及配件的销售所涉及场所的相关职业健康安全管理活动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Q:仪器仪表及配件、金属切削机床及配件、五金工具、石油配件、机械设备、金属制品、无人机及配件的销售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20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871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