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11265-2024-QEO-Q_21033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山东昱铭环保工程有限公司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山东省东营市东营区（东营高新技术产业开发区）祁连山路69号6幢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山东省东营市东营区（东营高新技术产业开发区）祁连山路69号6幢；山东省东营市东营区胜园街道现河路36号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Q:补充;S:补充;E:补充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通用设备（制冷设备、通风机、定压补水装置、供水设备、一体化泵站、喷洒装置、溢油回收设备、换热机组、冷却塔、水处理设备、水处理撬块、过滤器、加药装置、气体液体分离及纯净设备、冷干机）、专用设备（油气回收及处理装置、油气分离计量装置、石油钻采专用设备及配件、气囊浮动装置）、环境保护专用设备（噪音污染防治设备及配件、隔声屏障、隔声罩板、噪声与振动控制设备及配件）、石化专用配件、仪器仪表及配件、金属结构（野营房、活动板房、移动厕所、废弃物存储间、护栏、围栏、浮盘）、金属标牌（标牌、标志牌）、物联网设备（智能远程控制物联网设备、智能流量调节装置）的生产；石油天然气咨询技术服务、套管气回收及罐顶气回收设备运维、通用设备修理（资质要求除外）；建筑材料及五金、办公及生活用品、纺织品、通讯设备、仪器仪表、玻璃钢制品、塑料制品、化工产品（不含危险化学品）、照明器具、机械电气设备、电气设备、保温材料、陶瓷制品、生态环境材料（滤料、离子交换树脂）、劳保用品、阀门、干电池、蓄电池、电子产品、消防器材、空调及空调机组、玻璃器皿、（资质范围内）二类、三类医疗器械的销售（注：认证范围覆盖的产品清单详见附件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通用设备（制冷设备、通风机、定压补水装置、供水设备、一体化泵站、喷洒装置、溢油回收设备、换热机组、冷却塔、水处理设备、水处理撬块、过滤器、加药装置、气体液体分离及纯净设备、冷干机）、专用设备（油气回收及处理装置、油气分离计量装置、石油钻采专用设备及配件、气囊浮动装置）、环境保护专用设备（噪音污染防治设备及配件、隔声屏障、隔声罩板、噪声与振动控制设备及配件）、石化专用配件、仪器仪表及配件、金属结构（野营房、活动板房、移动厕所、废弃物存储间、护栏、围栏、浮盘）、金属标牌（标牌、标志牌）、物联网设备（智能远程控制物联网设备、智能流量调节装置）的生产；石油天然气咨询技术服务、套管气回收及罐顶气回收设备运维、通用设备修理（资质要求除外）；建筑材料及五金、办公及生活用品、纺织品、通讯设备、仪器仪表、玻璃钢制品、塑料制品、化工产品（不含危险化学品）、照明器具、机械电气设备、电气设备、保温材料、陶瓷制品、生态环境材料（滤料、离子交换树脂）、劳保用品、阀门、干电池、蓄电池、电子产品、消防器材、空调及空调机组、玻璃器皿、（资质范围内）二类、三类医疗器械的销售所涉及场所的相关职业健康安全管理活动（注：认证范围覆盖的产品清单详见附件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通用设备（制冷设备、通风机、定压补水装置、供水设备、一体化泵站、喷洒装置、溢油回收设备、换热机组、冷却塔、水处理设备、水处理撬块、过滤器、加药装置、气体液体分离及纯净设备、冷干机）、专用设备（油气回收及处理装置、油气分离计量装置、石油钻采专用设备及配件、气囊浮动装置）、环境保护专用设备（噪音污染防治设备及配件、隔声屏障、隔声罩板、噪声与振动控制设备及配件）、石化专用配件、仪器仪表及配件、金属结构（野营房、活动板房、移动厕所、废弃物存储间、护栏、围栏、浮盘）、金属标牌（标牌、标志牌）、物联网设备（智能远程控制物联网设备、智能流量调节装置）的生产；石油天然气咨询技术服务、套管气回收及罐顶气回收设备运维、通用设备修理（资质要求除外）；建筑材料及五金、办公及生活用品、纺织品、通讯设备、仪器仪表、玻璃钢制品、塑料制品、化工产品（不含危险化学品）、照明器具、机械电气设备、电气设备、保温材料、陶瓷制品、生态环境材料（滤料、离子交换树脂）、劳保用品、阀门、干电池、蓄电池、电子产品、消防器材、空调及空调机组、玻璃器皿、（资质范围内）二类、三类医疗器械的销售所涉及场所的相关环境管理活动（注：认证范围覆盖的产品清单详见附件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5.上次审核的不符合项进行了跟踪验证,是否有效可关闭（适用于监督和再认证）：[是否有效可关闭]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闫宇侠、李俐,李蒙生伍光华,张鹏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2006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8211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