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0129-2022-MMS_11065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西安瑞信铁路设备有限公司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西安市国家民用航天产业基地工业二路299号A1-5区六层03号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陕西省咸阳市秦都区星火大道3号中国电子西部智谷B12-2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转辙机、继电器、信号变压器、扼流变压器、移位接触器、开闭器、气动元件、断路器、25HZ轨道电路、点灯单元、直流电机、道口信号、移频设备铁路通信信号器材，铁路机电产品测试台的设计开发、生产；道岔融雪设备的设计开发、生产；机器人的设计开发、生产；机械零部件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0782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5709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