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20277-2025-Q-Q_23622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武汉蓝讯科技有限公司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武汉东湖新技术开发区佛祖岭一路11号厂房、研发楼（自用）研发楼栋/单元1-6层1号二层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武汉东湖新技术开发区佛祖岭一路11号厂房（办公楼1楼和2楼、厂房部分区域）、研发楼（自用）研发楼栋/单元1-6层1号二层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Q:数控切割设备（有国家强制许可要求的除外）的生产和服务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0040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6819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