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10112-2025-QEO-E_23132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石家庄通硕科技有限公司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河北省石家庄市桥西区友谊南大街46号省科学院5号楼413室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河北省石家庄市桥西区友谊南大街46号省科学院5号楼413室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E:计算机软件的研发；电子产品、安防设备、消防器材的销售；计算机系统集成所涉及场所的相关环境管理活动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S:计算机软件的研发；电子产品、安防设备、消防器材的销售；计算机系统集成所涉及场所的相关职业健康安全管理活动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Q:计算机软件的研发；电子产品、安防设备、消防器材的销售；计算机系统集成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754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470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