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10077-2024-EO-E_16964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威士精密工具（上海）有限公司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上海市松江区车墩镇泾车路176号28幢-2一至二层，28幢-3一至二层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上海市松江区车墩镇泾车路176号28幢-2一至二层，28幢-3一至二层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E:精密刀具的生产所涉及场所的相关环境管理活动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S:精密刀具的生产所涉及场所的相关职业健康安全管理活动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3897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1036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