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20177-2025-QEO-E_23240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南京新松自动化科技有限公司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南京市江北新区中山科技园中鑫路702号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南京市江北新区中山科技园中鑫路702号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Q:自动化设备（自动点胶设备、自动焊锡设备、自动锁付设备、激光焊接设备）的研发、加工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E:自动化设备（自动点胶设备、自动焊锡设备、自动锁付设备、激光焊接设备）的研发、加工所涉及场所的相关环境管理活动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S:自动化设备（自动点胶设备、自动焊锡设备、自动锁付设备、激光焊接设备）的研发、加工所涉及场所的相关职业健康安全管理活动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823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41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