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20103-2025-EI -EI_22869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苏州市吴中区郭巷水木金色年华休闲浴场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苏州市吴中区郭巷郭新南路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苏州市吴中区郭巷尹丰路18号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EI:非居住房屋租赁服务所涉及的诚信管理活动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27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78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