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21050-2024-Q-Q_22377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廊坊科泰达科技有限公司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河北省廊坊市大厂高新技术产业开发区智能硬件产业园L5楼东侧第二层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河北省廊坊市大厂高新技术产业开发区智能硬件产业园L5楼东侧第一、二、三层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Q:换能器（海洋声纳设备）的研发和生产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554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98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