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10046-2025-Q-Q_22807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惠州市安杰优条码科技有限公司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惠州大亚湾西区龙兴路19号8栋5层501号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惠州大亚湾西区龙兴路19号8栋5层501号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Q:条码打印机、条码碳带、不干胶标签的销售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4255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758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