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20066-2025-QEO-Q_22726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东莞市凯立锐智能科技有限公司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广东省东莞市虎门镇怀林路131号4栋201室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广东省东莞市虎门镇怀林路131号4栋201室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Q:半导体器件专用设备研发、生产、销售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E:半导体器件专用设备研发、生产、销售所涉及场所的相关环境管理活动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O:半导体器件专用设备研发、生产、销售所涉及场所的相关职业健康安全管理活动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556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32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