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10020-2025-QEOFH-Q_22682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新疆宏鼎盛餐饮管理有限公司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新疆乌鲁木齐市天山区天山区五星南路277号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新疆乌鲁木齐市天山区碱泉街五星南路376号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Q:二阶段;E:二阶段;O:二阶段;F:二阶段;H:二阶段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Q:餐饮服务，热食类食品制售，单位食堂（学生食堂）的餐饮服务提供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E:餐饮服务，热食类食品制售，单位食堂（学生食堂）的餐饮服务提供所涉及场所的相关环境管理活动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O:餐饮服务，热食类食品制售，单位食堂（学生食堂）的餐饮服务提供所涉及场所的相关职业健康安全管理活动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F:位于新疆乌鲁木齐市天山区五星南路376号新疆宏鼎盛餐饮管理有限公司餐饮服务，热食类食品制售，单位食堂（学生食堂）的餐饮服务提供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H:位于新疆乌鲁木齐市天山区五星南路376号新疆宏鼎盛餐饮管理有限公司餐饮服务，热食类食品制售，单位食堂（学生食堂）的餐饮服务提供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闫宇侠、任泽华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7270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6367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