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11487-2024-QEO-Q_21771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霸州市冀达电力设备有限公司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河北省廊坊市霸州市霸州镇廊霸线与奥诚道交叉口东50米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五金工器具、铁路电气化设备、机械电气设备、民政救灾物资(户外用品)、防汛抗旱应急装备、森林消防装备、消防破拆机具、水域救援设备、高低压带电作业工具、教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五金工器具、铁路电气化设备、机械电气设备、民政救灾物资(户外用品)、防汛抗旱应急装备、森林消防装备、消防破拆机具、水域救援设备、高低压带电作业工具、教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Q:电力五金工器具、铁路电气化设备、机械电气设备、民政救灾物资(户外用品)、防汛抗旱应急装备、森林消防装备、消防破拆机具、水域救援设备、高低压带电作业工具、教具的销售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9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25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