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10008-2025-QEOHSE-E_22599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青岛中创智汇电子科技有限公司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山东省青岛市黄岛区富春江路1665号7号楼103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山东省青岛市黄岛区灵山卫镇东街村别墅101栋*101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Q:二阶段;E:二阶段;O:二阶段;HSE:二阶段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Q:电子产品（井下数据通信模块、 井下数据采集模块、 井下数据存储模块）的技术开发、组装加工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E:电子产品（井下数据通信模块、 井下数据采集模块、 井下数据存储模块）的技术开发、组装加工所涉及场所的相关环境管理活动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O:电子产品（井下数据通信模块、 井下数据采集模块、 井下数据存储模块）的技术开发、组装加工所涉及场所的相关职业健康安全管理活动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HSE:电子产品（井下数据通信模块、 井下数据采集模块、 井下数据存储模块）的技术开发、组装加工所涉及的健康安全环境管理活动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3523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3356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