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11514-2024-QEO-Q_21774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苏州汇京智能技术有限公司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江苏省苏州市相城区元和街道如元路1500号2楼-103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江苏省苏州市相城区元和高新智造工场8号楼101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E:电子元器件、半导体器件专用设备研发、生产、销售所涉及场所的相关环境管理活动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S:电子元器件、半导体器件专用设备研发、生产、销售所涉及场所的相关职业健康安全管理活动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Q:电子元器件、半导体器件专用设备研发、生产、销售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3577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4575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