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20012-2025-Q-Q_22527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北京易二零环境股份有限公司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北京市海淀区闵庄路3号清华科技园玉泉慧谷25栋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北京市海淀区闵庄路3号清华科技园玉泉慧谷25栋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Q:环境产业服务（面向环境产业的产业资讯、会议服务、企业家培训、管理咨询）；两山智联产品的销售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认可：两山智联产品的销售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闫宇侠、李蒙生,杨杰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696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98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