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21063-2024-Q-Q_22478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北京途源包装科技有限公司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北京市怀柔区雁栖经济开发区雁栖路33号院1号楼103室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北京市密云区河南寨镇河南寨村中心街81号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Q:包装产品（纸箱，木箱，珍珠棉）销售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134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262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