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11614-2024-ECEO-O_22273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河北万捷建筑安装工程有限公司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河北省沧州市新华区北环东路华馨小区1#楼112铺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河北省沧州市运河区永济西路福馨家园底商47号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E:资质范围内的防水防腐保温工程专业承包贰级；建筑机电安装工程专业承包贰级；钢结构工程专业承包贰级所涉及场所的相关环境管理活动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O:资质范围内的防水防腐保温工程专业承包贰级；建筑机电安装工程专业承包贰级；钢结构工程专业承包贰级所涉及场所的相关职业健康安全管理活动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Q:资质范围内的防水防腐保温工程专业承包贰级；建筑机电安装工程专业承包贰级；钢结构工程专业承包贰级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7648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348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