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20995-2024-QEO-Q_22219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洛阳鸣洋化工有限公司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河南省洛阳市孟津区吉利街道大港路36号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河南省洛阳市孟津区吉利街道大港路36号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Q:经营许可证范围内的危险化学品的销售（无仓储）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E:经营许可证范围内的危险化学品的销售（无仓储）所涉及场所的相关环境管理活动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O:经营许可证范围内的危险化学品的销售（无仓储）所涉及场所的相关职业健康安全管理活动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52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45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