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21011-2024-QEO-Q_21650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湖北智旅云科技有限公司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武汉东湖新技术开发区关南科技工业园现代·国际设计城三期11号研发楼4层3号（自贸区武汉片区）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武汉市江夏区光谷大道联享企业中心A2栋401室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Q:计算机应用软件研发；计算机信息系统集成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E:计算机应用软件研发；计算机信息系统集成所涉及场所的相关环境管理活动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O:计算机应用软件研发；计算机信息系统集成所涉及场所的相关职业健康安全管理活动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516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73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