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20680-2023-H-H_16082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广州市同味源餐饮有限公司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H:监查2;F:监查1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587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97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