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11434-2024-QEO-Q_21574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长春香农科技有限公司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长春市净月高新技术产业开发区生态东街与福祉大路交汇净月高新区数字科技孵化基地项目A8栋9层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长春市净月高新技术产业开发区生态东街与福祉大路交汇净月高新区数字科技孵化基地项目A8栋9层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E:阴极保护智能测试桩（阴极保护智能电位采集仪）研制技术服务；工业自动化智能系统、光电一体化监测系统研制技术服务、软件设计所涉及场所的相关环境管理活动</w:t>
            </w:r>
          </w:p>
          <w:p>
            <w:pPr>
              <w:rPr>
                <w:rFonts w:hint="eastAsia"/>
                <w:szCs w:val="21"/>
              </w:rPr>
            </w:pPr>
            <w:r>
              <w:rPr>
                <w:rFonts w:hint="eastAsia"/>
                <w:szCs w:val="21"/>
              </w:rPr>
              <w:t>S:阴极保护智能测试桩（阴极保护智能电位采集仪）研制技术服务；工业自动化智能系统、光电一体化监测系统研制技术服务、软件设计所涉及场所的相关职业健康安全管理活动</w:t>
            </w:r>
          </w:p>
          <w:p>
            <w:pPr>
              <w:rPr>
                <w:rFonts w:hint="eastAsia"/>
                <w:szCs w:val="21"/>
              </w:rPr>
            </w:pPr>
            <w:r>
              <w:rPr>
                <w:rFonts w:hint="eastAsia"/>
                <w:szCs w:val="21"/>
              </w:rPr>
              <w:t>Q:阴极保护智能测试桩（阴极保护智能电位采集仪）研制技术服务；工业自动化智能系统、光电一体化监测系统研制技术服务、软件设计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8136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0517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