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11414-2024-MMS_21616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天津金顺科技发展股份有限公司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天津市津南区小站镇盛塘路12号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天津市津南区小站镇津歧路东侧盛旺商业街52-5号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MMS:石油开采用工具的生产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2025-12-16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30197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657471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