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1357-2022-MMS_13289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成都印钞有限公司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成都市温江区黄金路189号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成都市温江区黄金路189号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MMS:钞票纸、防伪纸张、钞票、防伪印刷品的生产、设计、服务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2725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67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