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20890-2024-F-F_21547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上海嘉定马陆化工厂有限公司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嘉定区外冈镇沪宜公路5688弄500号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嘉定区外冈镇沪宜公路5688弄500号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F:位于上海市嘉定区外冈镇沪宜公路5688弄500号上海嘉定马陆化工厂有限公司5、7、9号厂房（南1、北1车间）食品添加剂(焦亚硫酸钠)的生产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769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0066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