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20943-2024-SA-S_21932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菏泽昊阳设备制造股份有限公司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山东省菏泽市巨野县田庄镇中小企业科技孵化园巨领大道北200米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山东省菏泽市巨野县田庄镇中小企业科技孵化园巨领大道北200米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管道装备（钢制一体化井、钢制阀门井、钢制消防井、钢制仪表井、钢制检查井、钢制水封井、钢制雨水井、钢制污水井、膨胀节、波纹补偿器、金属软管、伸缩器、传力接头、可曲挠橡胶接头、防水套管、止水器、过滤器、减震器、支吊架、管道配件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4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15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