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11569-2024-QEO-Q_22090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宜宾市翠屏区彬弘商贸有限公司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宜宾市翠屏区小较场20号1层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四川省宜宾市叙州区南岸西区一期D-16地块峯璟尚街2层7号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5698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