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11296-2024-Q-Q_21142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河北新瑞风扬通信工程有限公司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河北省石家庄市桥西区南长街 193 号 2栋1单元103号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河北省石家庄市裕华区建华南大街中冶盛世国际广场D座 717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E:空调设备配件的销售；空调设备的维修、维护所涉及场所的相关环境管理活动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S:空调设备配件的销售；空调设备的维修、维护所涉及场所的相关职业健康安全管理活动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Q:空调设备配件的销售；空调设备的维修、维护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541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887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