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11520-2024-QEO-E_22008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盛腾家具（北京）有限公司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北京市海淀区西北旺镇大牛坊村500号平房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河北省廊坊市香河县安头屯镇安四村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木制家具、钢木家具、办公家具、定制家具、法院家具、酒店家具、公寓家具、教学校用家具、银行系统家具、实验室家具、民用家具、部队家具、医用家具、养老家具、板式办公类家具、软体家具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Q:木制家具、钢木家具、办公家具、定制家具、法院家具、酒店家具、公寓家具、教学校用家具、银行系统家具、实验室家具、民用家具、部队家具、医用家具、养老家具、板式办公类家具、软体家具的生产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木制家具、钢木家具、办公家具、定制家具、法院家具、酒店家具、公寓家具、教学校用家具、银行系统家具、实验室家具、民用家具、部队家具、医用家具、养老家具、板式办公类家具、软体家具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6494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0494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