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30671-2023-QEOF-Q_16028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昆明赫缕商贸有限公司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云南省昆明市五华区红云街道办事处幸福家园社区小康大道580号银河北庭4幢102室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云南省昆明市五华区红云街道办事处幸福家园社区小康大道580号银河北庭4幢102室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E:监查2;F:监查2;S:监查2;Q:监查2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E:预包装食品销售（含冷藏冷冻食品销售）所涉及场所的相关环境管理活动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F:位于云南省昆明市五华区红云街道办事处幸福家园社区小康大道580号银河北庭4幢102室昆明赫缕商贸有限公司的预包装食品销售(含冷藏冷冻食品销售)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S:预包装食品销售（含冷藏冷冻食品销售）所涉及场所的相关职业健康安全管理活动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Q:预包装食品销售（含冷藏冷冻食品销售）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9843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29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