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11350-2024-SA-S_21372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河北圣国家具制造有限公司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河北省石家庄市行唐县经济开发区玉晶路路西家具园内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河北省石家庄市行唐县经济开发区玉晶路路西家具园内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FW:办公家具、酒店家具、课桌椅、实验台、橱柜、展柜、木制门、医疗设备、办公设备、室内外装饰装修工程设计的售后服务（五星级）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2025-12-02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223632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9768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