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20863-2024-QEO-Q_21363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广州市智达光电科技有限公司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广州市白云区江高镇鹤云路13号3栋202房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广东省广州市白云区江高镇鹤云路13号3栋202房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E:舞台照明器具制造（有国家专项要求的除外）；照明器具（舞台照明设备、商业照明设备、建筑照明设备）、专业音响设备、LED显示屏、金属结构（机械吊杆、舞台桁架）的销售所涉及场所的相关环境管理活动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舞台照明器具制造（有国家专项要求的除外）；照明器具（舞台照明设备、商业照明设备、建筑照明设备）、专业音响设备、LED显示屏、金属结构（机械吊杆、舞台桁架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Q:舞台照明器具制造（有国家专项要求的除外）；照明器具（舞台照明设备、商业照明设备、建筑照明设备）、专业音响设备、LED显示屏、金属结构（机械吊杆、舞台桁架）的销售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2958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4816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