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11209-2024-QEO-Q_20766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山东经世智能科技有限公司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山东省烟台市高新区蓝海路1号4号楼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山东省烟台市高新区经三路36号联东U谷A67栋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E:数字孪生仿真系统（方案、软件）设计开发，移动机器人设计开发、销售所涉及场所的相关环境管理活动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S:数字孪生仿真系统（方案、软件）设计开发，移动机器人设计开发、销售所涉及场所的相关职业健康安全管理活动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Q:数字孪生仿真系统（方案、软件）设计开发，移动机器人设计开发、销售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22177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237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