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20820-2024-QEOF-F_21060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廊坊市豪德酒店管理有限公司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河北省廊坊市安次区爱民西道90号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河北省廊坊市安次区爱民西道90号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E:资质范围内的餐饮服务(热食类食品制售、冷食类食品制售)所涉及场所的相关环境管理活动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F:位于河北省廊坊市安次区爱民西道90号廊坊市豪德酒店管理有限公司资质范围内的餐饮服务(热食类食品制售、冷食类食品制售)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S:资质范围内的餐饮服务(热食类食品制售、冷食类食品制售)所涉及场所的相关职业健康安全管理活动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Q:资质范围内的餐饮服务(热食类食品制售、冷食类食品制售)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643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390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