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11167-2024-QEO-Q_20819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河北欧胜西贸易有限公司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河北省石家庄市裕华区翟营南大街52号鸿昇广场A座1501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河北省石家庄市裕华区翟营南大街52号鸿昇广场A座1501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E:建筑材料（地膜、透气膜）、丝网制品、机械设备、玻纤制品的销售所涉及场所的相关环境管理活动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S:建筑材料（地膜、透气膜）、丝网制品、机械设备、玻纤制品的销售所涉及场所的相关职业健康安全管理活动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Q:建筑材料（地膜、透气膜）、丝网制品、机械设备、玻纤制品的销售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6420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6854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