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10636-2023-QEO-Q_15895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成都京隧科技有限公司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四川省成都市金牛区金府路660号1幢4层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成都市双流区黄甲街道电子科技大学科技园b区3-2栋一楼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E:机械设备、金属材料、金属制品、橡胶制品、电子产品、电线电缆的销售所涉及场所的相关环境管理活动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S:机械设备、金属材料、金属制品、橡胶制品、电子产品、电线电缆的销售所涉及场所的相关职业健康安全管理活动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Q:机械设备、金属材料、金属制品、橡胶制品、电子产品、电线电缆的销售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700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96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