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0823-2021-MMS_9760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丹阳龙江钢铁有限公司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丹阳开发区大泊埝庙村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丹阳开发区大泊埝庙村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MMS:钢坯、建筑用带肋钢筋、棒材生产；金属废料和碎屑加工处理，钢渣、水渣销售。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780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6379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