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10816-2024-EO-E_19351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重庆升科精锻科技有限公司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重庆市永川工业园区三教工业园区A8-1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重庆市永川工业园区三教工业园区A8-1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换发CNAS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E:汽车零部件的生产所涉及场所的相关环境管理活动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S:汽车零部件的生产所涉及场所的相关职业健康安全管理活动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13277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7693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