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20719-2024-QEOFH-Q_20362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北京楚湘神韵餐饮管理有限公司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北京市密云区太师屯镇太师屯村永安街文坤新路2号107、108、109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北京市东城区市安外东后巷28号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注册地址变更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27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03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