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10632-2023-QE-Q_15856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河北伟创电力科技有限公司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任丘市麻家坞镇麻家坞三村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河北省沧州市任丘市麻家坞镇麻家坞三村；河北省沧州市任丘市西环路思贤村东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Q:电力金具（横担、抱箍、地锚拉杆）、线路铁件的生产，ADSS/OPGW光缆金具、防鸟刺、钢绞线的销售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E:电力金具（横担、抱箍、地锚拉杆）、线路铁件的生产，ADSS/OPGW光缆金具、防鸟刺、钢绞线的销售所涉及场所的相关环境管理活动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S:电力金具（横担、抱箍、地锚拉杆）、线路铁件的生产，ADSS/OPGW光缆金具、防鸟刺、钢绞线的销售所涉及场所的相关职业健康安全管理活动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9168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559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