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11009-2024-R08绿色供应链_20491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湛江卷烟包装材料印刷有限公司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广东省湛江市椹川大道北33号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广东省湛江市椹川大道北33号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R08:监查1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R08:商标印刷和销售服务所涉及的绿色供应链管理活动（一级合格）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2185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2651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