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20720-2024-Q-Q_20394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青岛环豪机械有限公司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青岛黄岛区王台镇驻地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山东省青岛市黄岛区黄山经济区营房工业园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Q:行政许可范围内矿用隔爆型电热式硫化机的生产、普通型的电热式胶带接头硫化机的生产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6617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7590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