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0669-2022-MMS_12778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广东新亚光电缆股份有限公司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清远市清城区沙田工业区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广东省清远市清城区沙田工业区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建设工程用低烟无卤阻燃1级(B1)交联聚乙烯绝缘聚烯烃护套控制电缆，建设工程用低烟无卤阻燃1级（B1）交联聚乙烯绝缘聚烯烃护套电力电缆，建设工程用低烟无卤阻燃1级(B1)交联聚烯烃绝缘带护套电缆电线，建设工程用低烟无卤阻燃1级(B1)交联聚烯烃绝缘无护套电缆电线，光伏系统用电缆，铜芯交联聚乙烯绝缘聚乙烯护套机场助航灯光回路用埋地电缆，铜芯交联聚乙烯绝缘聚氯乙烯护套机场助航灯光回路用埋地电缆、圆线同心绞架空导线、额定电压450/750V及以下聚氯乙烯绝缘电缆电线及塑料绝缘控制电缆、额定电压1kV和3kV挤包绝缘电力电缆、额定电压6kV到35kV挤包绝缘电力电缆、10kV及以下架空绝缘电缆及特种电缆，电力管材的生产和销售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994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124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