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20692-2024-QEO-Q_20245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天津源和家具有限公司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天津市宝坻区大口屯镇工业园十一纬路1号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天津市宝坻区大口屯镇工业园十一纬路1号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木家具、板式家具、软体家具、实木家具、综合类木家具、金属家具、钢塑家具、校用家具、办公家具、公寓家具、酒店家具、医养家具、适老化家具、法院家具、银行家具、民用家具、公共家具、制式营具的设计开发、生产、安装、销售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木家具、板式家具、软体家具、实木家具、综合类木家具、金属家具、钢塑家具、校用家具、办公家具、公寓家具、酒店家具、医养家具、适老化家具、法院家具、银行家具、民用家具、公共家具、制式营具的设计开发、生产、安装、销售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木家具、板式家具、软体家具、实木家具、综合类木家具、金属家具、钢塑家具、校用家具、办公家具、公寓家具、酒店家具、医养家具、适老化家具、法院家具、银行家具、民用家具、公共家具、制式营具的设计开发、生产、安装、销售及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9143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881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