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30596-2023-QO-Q_15336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河北中恒电气设备有限公司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河北省邢台市邢东新区祝村镇吴城村178号-2号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河北省邢台市平乡县节固工业园区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Q:监查2;S:监查2;E:监查2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 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Q:电缆桥架、电缆支架、漏缆卡具、悬臂支吊架、H钢柱，汽车零部件及配件制造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S:电缆桥架、电缆支架、漏缆卡具、悬臂支吊架、H钢柱，汽车零部件及配件制造所涉及场所的相关职业健康安全管理活动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E:电缆桥架、电缆支架、漏缆卡具、悬臂支吊架、H钢柱，汽车零部件及配件制造所涉及场所的相关环境管理活动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肖新龙、孙博,王琳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0409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150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