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10929-2024-Q-Q_20075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河北华沃通信科技有限公司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河北省石家庄市新石北路368号金石工业园2号加速器1904室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河北省石家庄市新石北路368号金石工业园2号加速器1904室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E:计算机软件开发、技术咨询、技术服务；信息系统集成服务；网络及通信设备（路由器）的研发、设计、销售；电子设备的销售所涉及场所的相关环境管理活动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S:计算机软件开发、技术咨询、技术服务；信息系统集成服务；网络及通信设备（路由器）的研发、设计、销售；电子设备的销售所涉及场所的相关职业健康安全管理活动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Q:计算机软件开发、技术咨询、技术服务；信息系统集成服务；网络及通信设备（路由器）的研发、设计、销售；电子设备的销售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508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650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