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20118-2026-Q-Q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北京灵易数智科技有限公司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北京市海淀区小营西路10号院1号楼-和盈中心A、B座4FB座3A层L419-L421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北京市海淀区小营西路10号院1号楼-和盈中心A、B座4FB座3A层L419-L421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Q:计算机应用软件的开发及服务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411300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222392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