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20109-2026-F-F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天津百宝袋商贸有限公司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天津滨海高新区华苑产业区海泰发展六道6号海泰绿色产业基地K1座4门103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天津滨海高新区华苑产业区海泰发展六道6号海泰绿色产业基地K1座4门103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F:位于天津滨海高新区华苑产业区海泰发展六道6号海泰绿色产业基地K1座4门103天津百宝袋商贸有限公司的预包装食品（不含冷藏冷冻食品）销售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8910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312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