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20072-2026-QESFH-Q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山西茹意轩餐饮管理有限公司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山西转型综合改革示范区唐槐产业园大昌路76号同昌数智产业园2号楼三层B段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山西转型综合改革示范区唐槐产业园大昌路76号同昌数智产业园2号楼三层B段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Q:热食类食品制售、冷食类食品制售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7770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8792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